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6F4" w:rsidRDefault="000336F4" w:rsidP="000336F4">
      <w:pPr>
        <w:pStyle w:val="NormalWeb"/>
        <w:shd w:val="clear" w:color="auto" w:fill="FFFFFF"/>
        <w:spacing w:before="0" w:beforeAutospacing="0" w:after="360" w:afterAutospacing="0"/>
        <w:jc w:val="center"/>
        <w:rPr>
          <w:rFonts w:ascii="Arial" w:hAnsi="Arial" w:cs="Arial"/>
          <w:color w:val="B8312F"/>
          <w:sz w:val="23"/>
          <w:szCs w:val="23"/>
        </w:rPr>
      </w:pPr>
      <w:bookmarkStart w:id="0" w:name="_GoBack"/>
      <w:r w:rsidRPr="000336F4">
        <w:rPr>
          <w:rFonts w:ascii="Arial" w:hAnsi="Arial" w:cs="Arial"/>
          <w:color w:val="B8312F"/>
          <w:sz w:val="23"/>
          <w:szCs w:val="23"/>
        </w:rPr>
        <w:drawing>
          <wp:inline distT="0" distB="0" distL="0" distR="0">
            <wp:extent cx="4572000" cy="2286000"/>
            <wp:effectExtent l="0" t="0" r="0" b="0"/>
            <wp:docPr id="1" name="Picture 1" descr="VANS original gluten free waffles, Net Wt. 9 oz; 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NS original gluten free waffles, Net Wt. 9 oz; fron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0" cy="2286000"/>
                    </a:xfrm>
                    <a:prstGeom prst="rect">
                      <a:avLst/>
                    </a:prstGeom>
                    <a:noFill/>
                    <a:ln>
                      <a:noFill/>
                    </a:ln>
                  </pic:spPr>
                </pic:pic>
              </a:graphicData>
            </a:graphic>
          </wp:inline>
        </w:drawing>
      </w:r>
      <w:bookmarkEnd w:id="0"/>
    </w:p>
    <w:p w:rsidR="000336F4" w:rsidRDefault="000336F4" w:rsidP="000336F4">
      <w:pPr>
        <w:pStyle w:val="NormalWeb"/>
        <w:shd w:val="clear" w:color="auto" w:fill="FFFFFF"/>
        <w:spacing w:before="0" w:beforeAutospacing="0" w:after="360" w:afterAutospacing="0"/>
        <w:rPr>
          <w:rFonts w:ascii="Arial" w:hAnsi="Arial" w:cs="Arial"/>
          <w:color w:val="595959"/>
          <w:sz w:val="23"/>
          <w:szCs w:val="23"/>
        </w:rPr>
      </w:pPr>
      <w:r>
        <w:rPr>
          <w:rFonts w:ascii="Arial" w:hAnsi="Arial" w:cs="Arial"/>
          <w:color w:val="B8312F"/>
          <w:sz w:val="23"/>
          <w:szCs w:val="23"/>
        </w:rPr>
        <w:t xml:space="preserve">This is for your </w:t>
      </w:r>
      <w:proofErr w:type="gramStart"/>
      <w:r>
        <w:rPr>
          <w:rFonts w:ascii="Arial" w:hAnsi="Arial" w:cs="Arial"/>
          <w:color w:val="B8312F"/>
          <w:sz w:val="23"/>
          <w:szCs w:val="23"/>
        </w:rPr>
        <w:t>information,</w:t>
      </w:r>
      <w:proofErr w:type="gramEnd"/>
      <w:r>
        <w:rPr>
          <w:rFonts w:ascii="Arial" w:hAnsi="Arial" w:cs="Arial"/>
          <w:color w:val="B8312F"/>
          <w:sz w:val="23"/>
          <w:szCs w:val="23"/>
        </w:rPr>
        <w:t xml:space="preserve"> this product may have come in through local donations or Fresh Alliance.</w:t>
      </w:r>
    </w:p>
    <w:p w:rsidR="000336F4" w:rsidRDefault="000336F4" w:rsidP="000336F4">
      <w:pPr>
        <w:pStyle w:val="NormalWeb"/>
        <w:shd w:val="clear" w:color="auto" w:fill="FFFFFF"/>
        <w:spacing w:before="0" w:beforeAutospacing="0" w:after="360" w:afterAutospacing="0"/>
        <w:rPr>
          <w:rFonts w:ascii="Arial" w:hAnsi="Arial" w:cs="Arial"/>
          <w:color w:val="595959"/>
          <w:sz w:val="23"/>
          <w:szCs w:val="23"/>
        </w:rPr>
      </w:pPr>
      <w:r>
        <w:rPr>
          <w:rFonts w:ascii="Arial" w:hAnsi="Arial" w:cs="Arial"/>
          <w:color w:val="595959"/>
          <w:sz w:val="23"/>
          <w:szCs w:val="23"/>
        </w:rPr>
        <w:t>This product was distributed in Washington and other states, not Oregon</w:t>
      </w:r>
    </w:p>
    <w:p w:rsidR="000336F4" w:rsidRDefault="000336F4" w:rsidP="000336F4">
      <w:pPr>
        <w:pStyle w:val="NormalWeb"/>
        <w:shd w:val="clear" w:color="auto" w:fill="FFFFFF"/>
        <w:spacing w:before="0" w:beforeAutospacing="0" w:after="360" w:afterAutospacing="0"/>
        <w:rPr>
          <w:rFonts w:ascii="Arial" w:hAnsi="Arial" w:cs="Arial"/>
          <w:color w:val="595959"/>
          <w:sz w:val="23"/>
          <w:szCs w:val="23"/>
        </w:rPr>
      </w:pPr>
      <w:r>
        <w:rPr>
          <w:rFonts w:ascii="Arial" w:hAnsi="Arial" w:cs="Arial"/>
          <w:color w:val="595959"/>
          <w:sz w:val="23"/>
          <w:szCs w:val="23"/>
        </w:rPr>
        <w:t xml:space="preserve">Direct link to recall: </w:t>
      </w:r>
      <w:hyperlink r:id="rId5" w:history="1">
        <w:r>
          <w:rPr>
            <w:rStyle w:val="Hyperlink"/>
            <w:rFonts w:ascii="Arial" w:hAnsi="Arial" w:cs="Arial"/>
            <w:sz w:val="23"/>
            <w:szCs w:val="23"/>
          </w:rPr>
          <w:t>https://www.fda.gov/safety/recalls-market-withdrawals-safety-alerts/urgent-food-recall-vans-gluten-free-original-waffles-due-potential-presence-undeclared-wheat</w:t>
        </w:r>
      </w:hyperlink>
    </w:p>
    <w:p w:rsidR="000336F4" w:rsidRDefault="000336F4" w:rsidP="000336F4">
      <w:pPr>
        <w:pStyle w:val="NormalWeb"/>
        <w:shd w:val="clear" w:color="auto" w:fill="FFFFFF"/>
        <w:spacing w:before="0" w:beforeAutospacing="0" w:after="360" w:afterAutospacing="0"/>
        <w:rPr>
          <w:rFonts w:ascii="Arial" w:hAnsi="Arial" w:cs="Arial"/>
          <w:color w:val="595959"/>
          <w:sz w:val="23"/>
          <w:szCs w:val="23"/>
        </w:rPr>
      </w:pPr>
      <w:r>
        <w:rPr>
          <w:rStyle w:val="Strong"/>
          <w:rFonts w:ascii="Arial" w:hAnsi="Arial" w:cs="Arial"/>
          <w:color w:val="595959"/>
          <w:sz w:val="23"/>
          <w:szCs w:val="23"/>
        </w:rPr>
        <w:t>Oakbrook Terrace, Ill. – July 3, 2023 - </w:t>
      </w:r>
      <w:r>
        <w:rPr>
          <w:rFonts w:ascii="Arial" w:hAnsi="Arial" w:cs="Arial"/>
          <w:color w:val="9365B8"/>
          <w:sz w:val="23"/>
          <w:szCs w:val="23"/>
        </w:rPr>
        <w:t>Van’s International Foods (“Van’s”) is voluntarily recalling certain packages of Van’s Gluten Free Original Waffles, because they may contain undeclared wheat. People who have an allergy or severe sensitivity to wheat run the risk of serious or life-threatening allergic reaction if they consume these products.</w:t>
      </w:r>
    </w:p>
    <w:p w:rsidR="000336F4" w:rsidRDefault="000336F4" w:rsidP="000336F4">
      <w:pPr>
        <w:pStyle w:val="NormalWeb"/>
        <w:shd w:val="clear" w:color="auto" w:fill="FFFFFF"/>
        <w:spacing w:before="0" w:beforeAutospacing="0" w:after="360" w:afterAutospacing="0"/>
        <w:rPr>
          <w:rFonts w:ascii="Arial" w:hAnsi="Arial" w:cs="Arial"/>
          <w:color w:val="595959"/>
          <w:sz w:val="23"/>
          <w:szCs w:val="23"/>
        </w:rPr>
      </w:pPr>
      <w:r>
        <w:rPr>
          <w:rFonts w:ascii="Arial" w:hAnsi="Arial" w:cs="Arial"/>
          <w:color w:val="9365B8"/>
          <w:sz w:val="23"/>
          <w:szCs w:val="23"/>
        </w:rPr>
        <w:t xml:space="preserve">The affected products are labeled with </w:t>
      </w:r>
      <w:r>
        <w:rPr>
          <w:rStyle w:val="Strong"/>
          <w:rFonts w:ascii="Arial" w:hAnsi="Arial" w:cs="Arial"/>
          <w:color w:val="9365B8"/>
          <w:sz w:val="23"/>
          <w:szCs w:val="23"/>
        </w:rPr>
        <w:t>Lot Code</w:t>
      </w:r>
      <w:r>
        <w:rPr>
          <w:rFonts w:ascii="Arial" w:hAnsi="Arial" w:cs="Arial"/>
          <w:color w:val="9365B8"/>
          <w:sz w:val="23"/>
          <w:szCs w:val="23"/>
        </w:rPr>
        <w:t xml:space="preserve"> </w:t>
      </w:r>
      <w:r>
        <w:rPr>
          <w:rStyle w:val="ig-nolink"/>
          <w:rFonts w:ascii="Arial" w:hAnsi="Arial" w:cs="Arial"/>
          <w:b/>
          <w:bCs/>
          <w:color w:val="9365B8"/>
          <w:sz w:val="23"/>
          <w:szCs w:val="23"/>
        </w:rPr>
        <w:t>#UW40193L</w:t>
      </w:r>
      <w:r>
        <w:rPr>
          <w:rStyle w:val="Strong"/>
          <w:rFonts w:ascii="Arial" w:hAnsi="Arial" w:cs="Arial"/>
          <w:color w:val="9365B8"/>
          <w:sz w:val="23"/>
          <w:szCs w:val="23"/>
        </w:rPr>
        <w:t xml:space="preserve"> and have an expiration date</w:t>
      </w:r>
      <w:r>
        <w:rPr>
          <w:rFonts w:ascii="Arial" w:hAnsi="Arial" w:cs="Arial"/>
          <w:color w:val="9365B8"/>
          <w:sz w:val="23"/>
          <w:szCs w:val="23"/>
        </w:rPr>
        <w:t xml:space="preserve"> </w:t>
      </w:r>
      <w:r>
        <w:rPr>
          <w:rStyle w:val="Strong"/>
          <w:rFonts w:ascii="Arial" w:hAnsi="Arial" w:cs="Arial"/>
          <w:color w:val="9365B8"/>
          <w:sz w:val="23"/>
          <w:szCs w:val="23"/>
        </w:rPr>
        <w:t>of 1/19/2024 with UPC 0 89947 30206 4</w:t>
      </w:r>
      <w:r>
        <w:rPr>
          <w:rFonts w:ascii="Arial" w:hAnsi="Arial" w:cs="Arial"/>
          <w:color w:val="9365B8"/>
          <w:sz w:val="23"/>
          <w:szCs w:val="23"/>
        </w:rPr>
        <w:t>. To identify the Lot Code, expiration date, and UPC, please refer to the side of the carton. Photos of the affected product are included below. Consumers who believe they have purchased recalled lot code product are urged to confirm the lot code with place of purchase.</w:t>
      </w:r>
      <w:r>
        <w:rPr>
          <w:rFonts w:ascii="Arial" w:hAnsi="Arial" w:cs="Arial"/>
          <w:color w:val="9365B8"/>
          <w:sz w:val="23"/>
          <w:szCs w:val="23"/>
        </w:rPr>
        <w:br/>
        <w:t>This recall ONLY affects the limited number of Van’s Gluten Free Original Waffles in the lot code indicated. No other Van’s products are included in this recall. Product was shipped to distribution centers and retail stores in the following states: AZ, CA, FL, GA, IL, NC, &amp; WA.</w:t>
      </w:r>
    </w:p>
    <w:p w:rsidR="00FF3D5F" w:rsidRDefault="00FF3D5F"/>
    <w:sectPr w:rsidR="00FF3D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6F4"/>
    <w:rsid w:val="000336F4"/>
    <w:rsid w:val="00FF3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37B72"/>
  <w15:chartTrackingRefBased/>
  <w15:docId w15:val="{13588F82-F6E8-4C38-89DC-A789E373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36F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336F4"/>
    <w:rPr>
      <w:color w:val="0000FF"/>
      <w:u w:val="single"/>
    </w:rPr>
  </w:style>
  <w:style w:type="character" w:styleId="Strong">
    <w:name w:val="Strong"/>
    <w:basedOn w:val="DefaultParagraphFont"/>
    <w:uiPriority w:val="22"/>
    <w:qFormat/>
    <w:rsid w:val="000336F4"/>
    <w:rPr>
      <w:b/>
      <w:bCs/>
    </w:rPr>
  </w:style>
  <w:style w:type="character" w:customStyle="1" w:styleId="ig-nolink">
    <w:name w:val="ig-nolink"/>
    <w:basedOn w:val="DefaultParagraphFont"/>
    <w:rsid w:val="00033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85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da.gov/safety/recalls-market-withdrawals-safety-alerts/urgent-food-recall-vans-gluten-free-original-waffles-due-potential-presence-undeclared-wheat" TargetMode="External"/><Relationship Id="rId10" Type="http://schemas.openxmlformats.org/officeDocument/2006/relationships/customXml" Target="../customXml/item3.xml"/><Relationship Id="rId4" Type="http://schemas.openxmlformats.org/officeDocument/2006/relationships/image" Target="media/image1.jpeg"/><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6530F5-FCA4-4CCE-BC96-E8B64F8F107D}"/>
</file>

<file path=customXml/itemProps2.xml><?xml version="1.0" encoding="utf-8"?>
<ds:datastoreItem xmlns:ds="http://schemas.openxmlformats.org/officeDocument/2006/customXml" ds:itemID="{C2589492-6E0C-48E6-AAB1-6CF649332D9D}"/>
</file>

<file path=customXml/itemProps3.xml><?xml version="1.0" encoding="utf-8"?>
<ds:datastoreItem xmlns:ds="http://schemas.openxmlformats.org/officeDocument/2006/customXml" ds:itemID="{DC542F1B-2F44-4E76-8B0A-9403023E24C6}"/>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2023-07-05T19:32:00Z</dcterms:created>
  <dcterms:modified xsi:type="dcterms:W3CDTF">2023-07-05T19:33:00Z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